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3094C" w14:textId="77777777" w:rsidR="00742A76" w:rsidRPr="00AB61E9" w:rsidRDefault="00742A76" w:rsidP="00AB61E9">
      <w:pPr>
        <w:spacing w:after="6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B61E9">
        <w:rPr>
          <w:rFonts w:ascii="Times New Roman" w:hAnsi="Times New Roman" w:cs="Times New Roman"/>
          <w:sz w:val="24"/>
          <w:szCs w:val="24"/>
        </w:rPr>
        <w:t>Córdoba, 14 de octubre de 2026</w:t>
      </w:r>
    </w:p>
    <w:p w14:paraId="339452D5" w14:textId="77777777" w:rsidR="00742A76" w:rsidRPr="00AB61E9" w:rsidRDefault="00742A76" w:rsidP="00AB61E9">
      <w:pPr>
        <w:spacing w:after="60"/>
        <w:rPr>
          <w:rFonts w:ascii="Times New Roman" w:hAnsi="Times New Roman" w:cs="Times New Roman"/>
          <w:b/>
          <w:sz w:val="24"/>
          <w:szCs w:val="24"/>
        </w:rPr>
      </w:pPr>
      <w:r w:rsidRPr="00AB61E9">
        <w:rPr>
          <w:rFonts w:ascii="Times New Roman" w:hAnsi="Times New Roman" w:cs="Times New Roman"/>
          <w:b/>
          <w:sz w:val="24"/>
          <w:szCs w:val="24"/>
        </w:rPr>
        <w:t>Junta Ejecutiva Central de UEPC</w:t>
      </w:r>
    </w:p>
    <w:p w14:paraId="4A5F0E01" w14:textId="77777777" w:rsidR="00742A76" w:rsidRPr="00AB61E9" w:rsidRDefault="00742A76" w:rsidP="00AB61E9">
      <w:pPr>
        <w:spacing w:after="12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AB61E9">
        <w:rPr>
          <w:rFonts w:ascii="Times New Roman" w:hAnsi="Times New Roman" w:cs="Times New Roman"/>
          <w:b/>
          <w:sz w:val="24"/>
          <w:szCs w:val="24"/>
        </w:rPr>
        <w:t>Ref</w:t>
      </w:r>
      <w:proofErr w:type="spellEnd"/>
      <w:r w:rsidRPr="00AB61E9">
        <w:rPr>
          <w:rFonts w:ascii="Times New Roman" w:hAnsi="Times New Roman" w:cs="Times New Roman"/>
          <w:b/>
          <w:sz w:val="24"/>
          <w:szCs w:val="24"/>
        </w:rPr>
        <w:t>:</w:t>
      </w:r>
      <w:r w:rsidRPr="00AB61E9">
        <w:rPr>
          <w:rFonts w:ascii="Times New Roman" w:hAnsi="Times New Roman" w:cs="Times New Roman"/>
          <w:sz w:val="24"/>
          <w:szCs w:val="24"/>
        </w:rPr>
        <w:t xml:space="preserve"> Elecciones de delegados escolares</w:t>
      </w:r>
    </w:p>
    <w:p w14:paraId="5F1C2DB3" w14:textId="77777777" w:rsidR="00742A76" w:rsidRPr="00AB61E9" w:rsidRDefault="00742A76" w:rsidP="00742A76">
      <w:pPr>
        <w:spacing w:line="312" w:lineRule="auto"/>
        <w:ind w:firstLine="3958"/>
        <w:jc w:val="both"/>
        <w:rPr>
          <w:rFonts w:ascii="Times New Roman" w:hAnsi="Times New Roman" w:cs="Times New Roman"/>
          <w:sz w:val="24"/>
          <w:szCs w:val="24"/>
        </w:rPr>
      </w:pPr>
      <w:r w:rsidRPr="00AB61E9">
        <w:rPr>
          <w:rFonts w:ascii="Times New Roman" w:hAnsi="Times New Roman" w:cs="Times New Roman"/>
          <w:sz w:val="24"/>
          <w:szCs w:val="24"/>
        </w:rPr>
        <w:t xml:space="preserve">BOCZKOWSKI, FRANCO, DNI 30207855, GÜELL GRACIELA, DNI 21564413, en nuestro carácter de Secretario General y Secretaria General Adjunta de la Delegación Capital de UEPC y en nombre del Consejo Delegado Departamental, nos dirigimos a ustedes para </w:t>
      </w:r>
      <w:r w:rsidRPr="00AB61E9">
        <w:rPr>
          <w:rFonts w:ascii="Times New Roman" w:hAnsi="Times New Roman" w:cs="Times New Roman"/>
          <w:b/>
          <w:sz w:val="24"/>
          <w:szCs w:val="24"/>
        </w:rPr>
        <w:t>SOLICITAR que se FIJE LA FECHA para realizar las ELECCIONES DE DELEGADOS Y DELEGADAS ESCOLARES en los establecimientos educativos de la provincia y SE INFORME rápidamente a docentes, escuelas y delegaciones</w:t>
      </w:r>
      <w:r w:rsidRPr="00AB61E9">
        <w:rPr>
          <w:rFonts w:ascii="Times New Roman" w:hAnsi="Times New Roman" w:cs="Times New Roman"/>
          <w:sz w:val="24"/>
          <w:szCs w:val="24"/>
        </w:rPr>
        <w:t>, haciendo uso de la atribución que les corresponde según Estatuto de UEPC (Art. 31, inc. o).</w:t>
      </w:r>
    </w:p>
    <w:p w14:paraId="571227E2" w14:textId="77777777" w:rsidR="00742A76" w:rsidRPr="00AB61E9" w:rsidRDefault="00742A76" w:rsidP="00742A76">
      <w:pPr>
        <w:spacing w:line="312" w:lineRule="auto"/>
        <w:ind w:firstLine="3958"/>
        <w:jc w:val="both"/>
        <w:rPr>
          <w:rFonts w:ascii="Times New Roman" w:hAnsi="Times New Roman" w:cs="Times New Roman"/>
          <w:sz w:val="24"/>
          <w:szCs w:val="24"/>
        </w:rPr>
      </w:pPr>
      <w:r w:rsidRPr="00AB61E9">
        <w:rPr>
          <w:rFonts w:ascii="Times New Roman" w:hAnsi="Times New Roman" w:cs="Times New Roman"/>
          <w:sz w:val="24"/>
          <w:szCs w:val="24"/>
        </w:rPr>
        <w:t xml:space="preserve">Las últimas elecciones de delegados fueron en noviembre de 2024 para que las y los electos asumieran su mandato en enero/febrero de 2025. Es decir que ya estamos próximos a que se cumplan los dos años del último proceso de elección de delegados en las escuelas. Por tanto, corresponde dar a conocer la fecha para favorecer que las escuelas y docentes se preparen y organicen de la mejor manera y con el mayor conocimiento para renovar los cuerpos de delegados. Este proceso es indispensable para reforzar la organización gremial de las escuelas con la orientación de responder y enfrentar el ajuste, la sobrecarga laboral creciente y las múltiples problemáticas que sufrimos las y los docentes. Este escenario amerita fortalecer la base de la organización gremial de nuestros lugares de trabajo y por ello necesitamos multiplicar la cantidad de delegadas y delegados y llegar a la mayor cantidad de escuelas en toda la provincia. Es por ello </w:t>
      </w:r>
      <w:proofErr w:type="gramStart"/>
      <w:r w:rsidRPr="00AB61E9">
        <w:rPr>
          <w:rFonts w:ascii="Times New Roman" w:hAnsi="Times New Roman" w:cs="Times New Roman"/>
          <w:sz w:val="24"/>
          <w:szCs w:val="24"/>
        </w:rPr>
        <w:t>que</w:t>
      </w:r>
      <w:proofErr w:type="gramEnd"/>
      <w:r w:rsidRPr="00AB61E9">
        <w:rPr>
          <w:rFonts w:ascii="Times New Roman" w:hAnsi="Times New Roman" w:cs="Times New Roman"/>
          <w:sz w:val="24"/>
          <w:szCs w:val="24"/>
        </w:rPr>
        <w:t xml:space="preserve"> requerimos que se fije la fecha para las elecciones para llamar a las escuelas a prepararlas y organizarse con este objetivo. Vamos por delegadas y delegados en todas las escuelas para preparar la lucha en defensa de docentes y la educación pública.</w:t>
      </w:r>
    </w:p>
    <w:p w14:paraId="6E90EC9B" w14:textId="77777777" w:rsidR="00742A76" w:rsidRPr="00AB61E9" w:rsidRDefault="00742A76" w:rsidP="00742A76">
      <w:pPr>
        <w:spacing w:line="312" w:lineRule="auto"/>
        <w:ind w:firstLine="3958"/>
        <w:jc w:val="both"/>
        <w:rPr>
          <w:rFonts w:ascii="Times New Roman" w:hAnsi="Times New Roman" w:cs="Times New Roman"/>
          <w:sz w:val="24"/>
          <w:szCs w:val="24"/>
        </w:rPr>
      </w:pPr>
      <w:r w:rsidRPr="00AB61E9">
        <w:rPr>
          <w:rFonts w:ascii="Times New Roman" w:hAnsi="Times New Roman" w:cs="Times New Roman"/>
          <w:sz w:val="24"/>
          <w:szCs w:val="24"/>
        </w:rPr>
        <w:t xml:space="preserve">Sin más, y esperando que sea atendida nuestra solicitud para poder organizar la tarea desde la delegación con el tiempo que amerita y requiere, lo saludamos atentamente. </w:t>
      </w:r>
    </w:p>
    <w:p w14:paraId="48D1D88A" w14:textId="77777777" w:rsidR="00742A76" w:rsidRPr="00AB61E9" w:rsidRDefault="00742A76" w:rsidP="00742A76">
      <w:pPr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3DF7CF1" w14:textId="77777777" w:rsidR="00742A76" w:rsidRPr="00AB61E9" w:rsidRDefault="00742A76" w:rsidP="00742A76">
      <w:pPr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22"/>
        <w:gridCol w:w="4322"/>
      </w:tblGrid>
      <w:tr w:rsidR="00742A76" w:rsidRPr="00AB61E9" w14:paraId="6E287995" w14:textId="77777777" w:rsidTr="004B1B1C">
        <w:trPr>
          <w:jc w:val="center"/>
        </w:trPr>
        <w:tc>
          <w:tcPr>
            <w:tcW w:w="4322" w:type="dxa"/>
          </w:tcPr>
          <w:p w14:paraId="0FC91141" w14:textId="77777777" w:rsidR="00742A76" w:rsidRPr="00AB61E9" w:rsidRDefault="00742A76" w:rsidP="00742A7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61E9">
              <w:rPr>
                <w:rFonts w:ascii="Times New Roman" w:hAnsi="Times New Roman" w:cs="Times New Roman"/>
                <w:b/>
                <w:sz w:val="24"/>
                <w:szCs w:val="24"/>
              </w:rPr>
              <w:t>Graciela Güell</w:t>
            </w:r>
          </w:p>
          <w:p w14:paraId="2FA7AD13" w14:textId="77777777" w:rsidR="00742A76" w:rsidRPr="00AB61E9" w:rsidRDefault="00742A76" w:rsidP="00742A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1E9">
              <w:rPr>
                <w:rFonts w:ascii="Times New Roman" w:hAnsi="Times New Roman" w:cs="Times New Roman"/>
                <w:sz w:val="24"/>
                <w:szCs w:val="24"/>
              </w:rPr>
              <w:t>Secretaria General Adjunta</w:t>
            </w:r>
          </w:p>
          <w:p w14:paraId="4EA79029" w14:textId="3169B012" w:rsidR="00742A76" w:rsidRPr="00AB61E9" w:rsidRDefault="00742A76" w:rsidP="00742A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2" w:type="dxa"/>
          </w:tcPr>
          <w:p w14:paraId="0D526212" w14:textId="77777777" w:rsidR="00742A76" w:rsidRPr="00AB61E9" w:rsidRDefault="00742A76" w:rsidP="00742A7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61E9">
              <w:rPr>
                <w:rFonts w:ascii="Times New Roman" w:hAnsi="Times New Roman" w:cs="Times New Roman"/>
                <w:b/>
                <w:sz w:val="24"/>
                <w:szCs w:val="24"/>
              </w:rPr>
              <w:t>Franco Boczkowski</w:t>
            </w:r>
          </w:p>
          <w:p w14:paraId="2C88F29B" w14:textId="77777777" w:rsidR="00742A76" w:rsidRPr="00AB61E9" w:rsidRDefault="00742A76" w:rsidP="00742A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1E9">
              <w:rPr>
                <w:rFonts w:ascii="Times New Roman" w:hAnsi="Times New Roman" w:cs="Times New Roman"/>
                <w:sz w:val="24"/>
                <w:szCs w:val="24"/>
              </w:rPr>
              <w:t>Secretario General</w:t>
            </w:r>
          </w:p>
          <w:p w14:paraId="1CCFE247" w14:textId="3E948020" w:rsidR="00742A76" w:rsidRPr="00AB61E9" w:rsidRDefault="00742A76" w:rsidP="00742A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58CAA86" w14:textId="6F7971F4" w:rsidR="00323DB0" w:rsidRPr="00AB61E9" w:rsidRDefault="00742A76" w:rsidP="00742A76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61E9">
        <w:rPr>
          <w:rFonts w:ascii="Times New Roman" w:hAnsi="Times New Roman" w:cs="Times New Roman"/>
          <w:b/>
          <w:sz w:val="24"/>
          <w:szCs w:val="24"/>
        </w:rPr>
        <w:t>UEPC Delegación Capital</w:t>
      </w:r>
    </w:p>
    <w:sectPr w:rsidR="00323DB0" w:rsidRPr="00AB61E9" w:rsidSect="00AB61E9">
      <w:headerReference w:type="default" r:id="rId6"/>
      <w:pgSz w:w="11906" w:h="16838" w:code="9"/>
      <w:pgMar w:top="1134" w:right="1418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CF8367" w14:textId="77777777" w:rsidR="00DA0C3E" w:rsidRDefault="00DA0C3E" w:rsidP="00B4461C">
      <w:pPr>
        <w:spacing w:after="0" w:line="240" w:lineRule="auto"/>
      </w:pPr>
      <w:r>
        <w:separator/>
      </w:r>
    </w:p>
  </w:endnote>
  <w:endnote w:type="continuationSeparator" w:id="0">
    <w:p w14:paraId="44C068A5" w14:textId="77777777" w:rsidR="00DA0C3E" w:rsidRDefault="00DA0C3E" w:rsidP="00B44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AFB28" w14:textId="77777777" w:rsidR="00DA0C3E" w:rsidRDefault="00DA0C3E" w:rsidP="00B4461C">
      <w:pPr>
        <w:spacing w:after="0" w:line="240" w:lineRule="auto"/>
      </w:pPr>
      <w:r>
        <w:separator/>
      </w:r>
    </w:p>
  </w:footnote>
  <w:footnote w:type="continuationSeparator" w:id="0">
    <w:p w14:paraId="076CD234" w14:textId="77777777" w:rsidR="00DA0C3E" w:rsidRDefault="00DA0C3E" w:rsidP="00B446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58B7E" w14:textId="77777777" w:rsidR="00B4461C" w:rsidRDefault="00B4461C" w:rsidP="00B4461C">
    <w:pPr>
      <w:pStyle w:val="Encabezado"/>
      <w:jc w:val="center"/>
      <w:rPr>
        <w:b/>
      </w:rPr>
    </w:pPr>
    <w:r>
      <w:rPr>
        <w:b/>
        <w:noProof/>
        <w:lang w:eastAsia="es-AR"/>
      </w:rPr>
      <w:drawing>
        <wp:inline distT="0" distB="0" distL="0" distR="0" wp14:anchorId="4D1433C3" wp14:editId="1B12A06D">
          <wp:extent cx="800100" cy="596796"/>
          <wp:effectExtent l="0" t="0" r="0" b="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WhatsApp Image 2024-02-21 at 17.59.49 (1).jpe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0655" b="14754"/>
                  <a:stretch/>
                </pic:blipFill>
                <pic:spPr bwMode="auto">
                  <a:xfrm>
                    <a:off x="0" y="0"/>
                    <a:ext cx="820550" cy="6120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16528C7" w14:textId="77777777" w:rsidR="00B4461C" w:rsidRPr="006C458D" w:rsidRDefault="00B4461C" w:rsidP="00B4461C">
    <w:pPr>
      <w:pStyle w:val="Encabezado"/>
      <w:jc w:val="center"/>
      <w:rPr>
        <w:b/>
      </w:rPr>
    </w:pPr>
    <w:r w:rsidRPr="006C458D">
      <w:rPr>
        <w:b/>
      </w:rPr>
      <w:t>UEPC - Unión de Educadores de la Provincia De Córdoba</w:t>
    </w:r>
  </w:p>
  <w:p w14:paraId="30DA497D" w14:textId="77777777" w:rsidR="00B4461C" w:rsidRPr="006C458D" w:rsidRDefault="00B4461C" w:rsidP="00B4461C">
    <w:pPr>
      <w:pStyle w:val="Encabezado"/>
      <w:jc w:val="center"/>
      <w:rPr>
        <w:b/>
      </w:rPr>
    </w:pPr>
    <w:r w:rsidRPr="006C458D">
      <w:rPr>
        <w:b/>
      </w:rPr>
      <w:t xml:space="preserve">Delegación </w:t>
    </w:r>
    <w:proofErr w:type="gramStart"/>
    <w:r w:rsidRPr="006C458D">
      <w:rPr>
        <w:b/>
      </w:rPr>
      <w:t>Capital  Maipú</w:t>
    </w:r>
    <w:proofErr w:type="gramEnd"/>
    <w:r w:rsidRPr="006C458D">
      <w:rPr>
        <w:b/>
      </w:rPr>
      <w:t xml:space="preserve"> 30 – TE 4236570</w:t>
    </w:r>
  </w:p>
  <w:p w14:paraId="1D667869" w14:textId="77777777" w:rsidR="00B4461C" w:rsidRDefault="00B4461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61C"/>
    <w:rsid w:val="000C33AC"/>
    <w:rsid w:val="00187A03"/>
    <w:rsid w:val="001D4CEF"/>
    <w:rsid w:val="002230F2"/>
    <w:rsid w:val="003122CC"/>
    <w:rsid w:val="00321B79"/>
    <w:rsid w:val="00323DB0"/>
    <w:rsid w:val="004C404E"/>
    <w:rsid w:val="0069007F"/>
    <w:rsid w:val="00742A76"/>
    <w:rsid w:val="00A30D80"/>
    <w:rsid w:val="00AB61E9"/>
    <w:rsid w:val="00B4461C"/>
    <w:rsid w:val="00DA0C3E"/>
    <w:rsid w:val="00FE3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6BA51"/>
  <w15:chartTrackingRefBased/>
  <w15:docId w15:val="{C3271D5F-1265-4BF2-8778-F88A63C87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46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461C"/>
  </w:style>
  <w:style w:type="paragraph" w:styleId="Piedepgina">
    <w:name w:val="footer"/>
    <w:basedOn w:val="Normal"/>
    <w:link w:val="PiedepginaCar"/>
    <w:uiPriority w:val="99"/>
    <w:unhideWhenUsed/>
    <w:rsid w:val="00B4461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461C"/>
  </w:style>
  <w:style w:type="paragraph" w:styleId="NormalWeb">
    <w:name w:val="Normal (Web)"/>
    <w:basedOn w:val="Normal"/>
    <w:rsid w:val="00187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326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Usuario</cp:lastModifiedBy>
  <cp:revision>2</cp:revision>
  <cp:lastPrinted>2026-09-29T14:39:00Z</cp:lastPrinted>
  <dcterms:created xsi:type="dcterms:W3CDTF">2026-10-14T17:30:00Z</dcterms:created>
  <dcterms:modified xsi:type="dcterms:W3CDTF">2026-10-14T17:30:00Z</dcterms:modified>
</cp:coreProperties>
</file>